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5E3" w:rsidRDefault="00063D3A">
      <w:pPr>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sz w:val="24"/>
          <w:szCs w:val="24"/>
        </w:rPr>
        <w:t>令和３</w:t>
      </w:r>
      <w:r w:rsidR="000C5D87">
        <w:rPr>
          <w:rFonts w:ascii="HG丸ｺﾞｼｯｸM-PRO" w:eastAsia="HG丸ｺﾞｼｯｸM-PRO" w:hAnsi="HG丸ｺﾞｼｯｸM-PRO"/>
          <w:sz w:val="24"/>
          <w:szCs w:val="24"/>
        </w:rPr>
        <w:t xml:space="preserve">年度　文集委員会活動計画　</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
        <w:gridCol w:w="1487"/>
        <w:gridCol w:w="7843"/>
      </w:tblGrid>
      <w:tr w:rsidR="00B85FD2" w:rsidTr="001206B1">
        <w:trPr>
          <w:trHeight w:val="540"/>
        </w:trPr>
        <w:tc>
          <w:tcPr>
            <w:tcW w:w="1995" w:type="dxa"/>
            <w:gridSpan w:val="2"/>
            <w:vAlign w:val="center"/>
          </w:tcPr>
          <w:p w:rsidR="00B85FD2" w:rsidRPr="00B85FD2" w:rsidRDefault="00B85FD2" w:rsidP="001206B1">
            <w:pPr>
              <w:jc w:val="center"/>
              <w:rPr>
                <w:rFonts w:ascii="HG丸ｺﾞｼｯｸM-PRO" w:eastAsia="HG丸ｺﾞｼｯｸM-PRO" w:hAnsi="HG丸ｺﾞｼｯｸM-PRO"/>
                <w:szCs w:val="21"/>
              </w:rPr>
            </w:pPr>
            <w:r w:rsidRPr="00B85FD2">
              <w:rPr>
                <w:rFonts w:ascii="HG丸ｺﾞｼｯｸM-PRO" w:eastAsia="HG丸ｺﾞｼｯｸM-PRO" w:hAnsi="HG丸ｺﾞｼｯｸM-PRO" w:hint="eastAsia"/>
                <w:szCs w:val="21"/>
              </w:rPr>
              <w:t>委員会名</w:t>
            </w:r>
          </w:p>
        </w:tc>
        <w:tc>
          <w:tcPr>
            <w:tcW w:w="7994" w:type="dxa"/>
            <w:vAlign w:val="center"/>
          </w:tcPr>
          <w:p w:rsidR="00B85FD2" w:rsidRPr="00B85FD2" w:rsidRDefault="00B85FD2" w:rsidP="001206B1">
            <w:pPr>
              <w:jc w:val="center"/>
              <w:rPr>
                <w:rFonts w:ascii="HG丸ｺﾞｼｯｸM-PRO" w:eastAsia="HG丸ｺﾞｼｯｸM-PRO" w:hAnsi="HG丸ｺﾞｼｯｸM-PRO"/>
                <w:szCs w:val="21"/>
              </w:rPr>
            </w:pPr>
            <w:r w:rsidRPr="00B85FD2">
              <w:rPr>
                <w:rFonts w:ascii="HG丸ｺﾞｼｯｸM-PRO" w:eastAsia="HG丸ｺﾞｼｯｸM-PRO" w:hAnsi="HG丸ｺﾞｼｯｸM-PRO" w:hint="eastAsia"/>
                <w:szCs w:val="21"/>
              </w:rPr>
              <w:t>文集委員会</w:t>
            </w:r>
          </w:p>
        </w:tc>
      </w:tr>
      <w:tr w:rsidR="00B85FD2" w:rsidTr="00C834EF">
        <w:trPr>
          <w:trHeight w:val="1266"/>
        </w:trPr>
        <w:tc>
          <w:tcPr>
            <w:tcW w:w="1995" w:type="dxa"/>
            <w:gridSpan w:val="2"/>
            <w:vAlign w:val="center"/>
          </w:tcPr>
          <w:p w:rsidR="00B85FD2" w:rsidRPr="00B85FD2" w:rsidRDefault="00B85FD2" w:rsidP="001206B1">
            <w:pPr>
              <w:jc w:val="center"/>
              <w:rPr>
                <w:rFonts w:ascii="HG丸ｺﾞｼｯｸM-PRO" w:eastAsia="HG丸ｺﾞｼｯｸM-PRO" w:hAnsi="HG丸ｺﾞｼｯｸM-PRO"/>
                <w:szCs w:val="21"/>
              </w:rPr>
            </w:pPr>
            <w:r w:rsidRPr="00B85FD2">
              <w:rPr>
                <w:rFonts w:ascii="HG丸ｺﾞｼｯｸM-PRO" w:eastAsia="HG丸ｺﾞｼｯｸM-PRO" w:hAnsi="HG丸ｺﾞｼｯｸM-PRO" w:hint="eastAsia"/>
                <w:szCs w:val="21"/>
              </w:rPr>
              <w:t>委員氏名</w:t>
            </w:r>
          </w:p>
          <w:p w:rsidR="00B85FD2" w:rsidRPr="00B85FD2" w:rsidRDefault="00B85FD2" w:rsidP="001206B1">
            <w:pPr>
              <w:jc w:val="center"/>
              <w:rPr>
                <w:rFonts w:ascii="HG丸ｺﾞｼｯｸM-PRO" w:eastAsia="HG丸ｺﾞｼｯｸM-PRO" w:hAnsi="HG丸ｺﾞｼｯｸM-PRO"/>
                <w:szCs w:val="21"/>
              </w:rPr>
            </w:pPr>
            <w:r w:rsidRPr="00B85FD2">
              <w:rPr>
                <w:rFonts w:ascii="HG丸ｺﾞｼｯｸM-PRO" w:eastAsia="HG丸ｺﾞｼｯｸM-PRO" w:hAnsi="HG丸ｺﾞｼｯｸM-PRO" w:hint="eastAsia"/>
                <w:szCs w:val="21"/>
              </w:rPr>
              <w:t>（学校名）</w:t>
            </w:r>
          </w:p>
        </w:tc>
        <w:tc>
          <w:tcPr>
            <w:tcW w:w="7994" w:type="dxa"/>
          </w:tcPr>
          <w:p w:rsidR="00B55160" w:rsidRPr="00B55160" w:rsidRDefault="001206B1" w:rsidP="00B85FD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813A9">
              <w:rPr>
                <w:rFonts w:ascii="HG丸ｺﾞｼｯｸM-PRO" w:eastAsia="HG丸ｺﾞｼｯｸM-PRO" w:hAnsi="HG丸ｺﾞｼｯｸM-PRO" w:hint="eastAsia"/>
                <w:szCs w:val="21"/>
              </w:rPr>
              <w:t>吉越</w:t>
            </w:r>
            <w:r w:rsidR="00907FDD">
              <w:rPr>
                <w:rFonts w:ascii="HG丸ｺﾞｼｯｸM-PRO" w:eastAsia="HG丸ｺﾞｼｯｸM-PRO" w:hAnsi="HG丸ｺﾞｼｯｸM-PRO" w:hint="eastAsia"/>
                <w:szCs w:val="21"/>
              </w:rPr>
              <w:t xml:space="preserve">　</w:t>
            </w:r>
            <w:r w:rsidR="002813A9">
              <w:rPr>
                <w:rFonts w:ascii="HG丸ｺﾞｼｯｸM-PRO" w:eastAsia="HG丸ｺﾞｼｯｸM-PRO" w:hAnsi="HG丸ｺﾞｼｯｸM-PRO" w:hint="eastAsia"/>
                <w:szCs w:val="21"/>
              </w:rPr>
              <w:t>秀之（赤穂東</w:t>
            </w:r>
            <w:r w:rsidR="00B55160">
              <w:rPr>
                <w:rFonts w:ascii="HG丸ｺﾞｼｯｸM-PRO" w:eastAsia="HG丸ｺﾞｼｯｸM-PRO" w:hAnsi="HG丸ｺﾞｼｯｸM-PRO" w:hint="eastAsia"/>
                <w:szCs w:val="21"/>
              </w:rPr>
              <w:t>小）</w:t>
            </w:r>
          </w:p>
          <w:p w:rsidR="007A0F30" w:rsidRDefault="00B55160" w:rsidP="00B85FD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北部：</w:t>
            </w:r>
            <w:r w:rsidR="00063D3A">
              <w:rPr>
                <w:rFonts w:ascii="HG丸ｺﾞｼｯｸM-PRO" w:eastAsia="HG丸ｺﾞｼｯｸM-PRO" w:hAnsi="HG丸ｺﾞｼｯｸM-PRO" w:hint="eastAsia"/>
                <w:szCs w:val="21"/>
              </w:rPr>
              <w:t>〇</w:t>
            </w:r>
            <w:r>
              <w:rPr>
                <w:rFonts w:ascii="HG丸ｺﾞｼｯｸM-PRO" w:eastAsia="HG丸ｺﾞｼｯｸM-PRO" w:hAnsi="HG丸ｺﾞｼｯｸM-PRO" w:hint="eastAsia"/>
                <w:szCs w:val="21"/>
              </w:rPr>
              <w:t xml:space="preserve">赤羽　円（箕輪北小）　</w:t>
            </w:r>
            <w:r w:rsidR="002813A9">
              <w:rPr>
                <w:rFonts w:ascii="HG丸ｺﾞｼｯｸM-PRO" w:eastAsia="HG丸ｺﾞｼｯｸM-PRO" w:hAnsi="HG丸ｺﾞｼｯｸM-PRO" w:hint="eastAsia"/>
                <w:szCs w:val="21"/>
              </w:rPr>
              <w:t>白鳥</w:t>
            </w:r>
            <w:r w:rsidR="009C74AB">
              <w:rPr>
                <w:rFonts w:ascii="HG丸ｺﾞｼｯｸM-PRO" w:eastAsia="HG丸ｺﾞｼｯｸM-PRO" w:hAnsi="HG丸ｺﾞｼｯｸM-PRO" w:hint="eastAsia"/>
                <w:szCs w:val="21"/>
              </w:rPr>
              <w:t xml:space="preserve">　</w:t>
            </w:r>
            <w:r w:rsidR="002813A9">
              <w:rPr>
                <w:rFonts w:ascii="HG丸ｺﾞｼｯｸM-PRO" w:eastAsia="HG丸ｺﾞｼｯｸM-PRO" w:hAnsi="HG丸ｺﾞｼｯｸM-PRO" w:hint="eastAsia"/>
                <w:szCs w:val="21"/>
              </w:rPr>
              <w:t>志津子（南箕輪</w:t>
            </w:r>
            <w:r w:rsidR="007A0F30">
              <w:rPr>
                <w:rFonts w:ascii="HG丸ｺﾞｼｯｸM-PRO" w:eastAsia="HG丸ｺﾞｼｯｸM-PRO" w:hAnsi="HG丸ｺﾞｼｯｸM-PRO" w:hint="eastAsia"/>
                <w:szCs w:val="21"/>
              </w:rPr>
              <w:t>中）</w:t>
            </w:r>
          </w:p>
          <w:p w:rsidR="001206B1" w:rsidRPr="00972FAA" w:rsidRDefault="002813A9" w:rsidP="00B85FD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中部：宮川</w:t>
            </w:r>
            <w:r w:rsidR="009C74AB">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美穂（西箕輪小）　</w:t>
            </w:r>
            <w:r w:rsidR="00063D3A">
              <w:rPr>
                <w:rFonts w:ascii="HG丸ｺﾞｼｯｸM-PRO" w:eastAsia="HG丸ｺﾞｼｯｸM-PRO" w:hAnsi="HG丸ｺﾞｼｯｸM-PRO" w:hint="eastAsia"/>
                <w:szCs w:val="21"/>
              </w:rPr>
              <w:t>中村　優希</w:t>
            </w:r>
            <w:r>
              <w:rPr>
                <w:rFonts w:ascii="HG丸ｺﾞｼｯｸM-PRO" w:eastAsia="HG丸ｺﾞｼｯｸM-PRO" w:hAnsi="HG丸ｺﾞｼｯｸM-PRO" w:hint="eastAsia"/>
                <w:szCs w:val="21"/>
              </w:rPr>
              <w:t>（</w:t>
            </w:r>
            <w:r w:rsidR="00063D3A">
              <w:rPr>
                <w:rFonts w:ascii="HG丸ｺﾞｼｯｸM-PRO" w:eastAsia="HG丸ｺﾞｼｯｸM-PRO" w:hAnsi="HG丸ｺﾞｼｯｸM-PRO" w:hint="eastAsia"/>
                <w:szCs w:val="21"/>
              </w:rPr>
              <w:t>東春近</w:t>
            </w:r>
            <w:r w:rsidR="00C834EF">
              <w:rPr>
                <w:rFonts w:ascii="HG丸ｺﾞｼｯｸM-PRO" w:eastAsia="HG丸ｺﾞｼｯｸM-PRO" w:hAnsi="HG丸ｺﾞｼｯｸM-PRO" w:hint="eastAsia"/>
                <w:szCs w:val="21"/>
              </w:rPr>
              <w:t xml:space="preserve">小）　</w:t>
            </w:r>
            <w:r w:rsidR="00B55160">
              <w:rPr>
                <w:rFonts w:ascii="HG丸ｺﾞｼｯｸM-PRO" w:eastAsia="HG丸ｺﾞｼｯｸM-PRO" w:hAnsi="HG丸ｺﾞｼｯｸM-PRO" w:hint="eastAsia"/>
                <w:szCs w:val="21"/>
              </w:rPr>
              <w:t>山内　隆(東部中)</w:t>
            </w:r>
            <w:r w:rsidR="00972FAA">
              <w:rPr>
                <w:rFonts w:ascii="HG丸ｺﾞｼｯｸM-PRO" w:eastAsia="HG丸ｺﾞｼｯｸM-PRO" w:hAnsi="HG丸ｺﾞｼｯｸM-PRO" w:hint="eastAsia"/>
                <w:szCs w:val="21"/>
              </w:rPr>
              <w:t xml:space="preserve"> </w:t>
            </w:r>
          </w:p>
          <w:p w:rsidR="001206B1" w:rsidRPr="00B55160" w:rsidRDefault="00B55160" w:rsidP="00063D3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南部：</w:t>
            </w:r>
            <w:r w:rsidR="00063D3A">
              <w:rPr>
                <w:rFonts w:ascii="HG丸ｺﾞｼｯｸM-PRO" w:eastAsia="HG丸ｺﾞｼｯｸM-PRO" w:hAnsi="HG丸ｺﾞｼｯｸM-PRO" w:hint="eastAsia"/>
                <w:szCs w:val="21"/>
              </w:rPr>
              <w:t>宮島</w:t>
            </w:r>
            <w:r w:rsidR="009C74AB">
              <w:rPr>
                <w:rFonts w:ascii="HG丸ｺﾞｼｯｸM-PRO" w:eastAsia="HG丸ｺﾞｼｯｸM-PRO" w:hAnsi="HG丸ｺﾞｼｯｸM-PRO" w:hint="eastAsia"/>
                <w:szCs w:val="21"/>
              </w:rPr>
              <w:t xml:space="preserve">　</w:t>
            </w:r>
            <w:r w:rsidR="00063D3A">
              <w:rPr>
                <w:rFonts w:ascii="HG丸ｺﾞｼｯｸM-PRO" w:eastAsia="HG丸ｺﾞｼｯｸM-PRO" w:hAnsi="HG丸ｺﾞｼｯｸM-PRO" w:hint="eastAsia"/>
                <w:szCs w:val="21"/>
              </w:rPr>
              <w:t>志保美</w:t>
            </w:r>
            <w:r w:rsidR="00972FAA">
              <w:rPr>
                <w:rFonts w:ascii="HG丸ｺﾞｼｯｸM-PRO" w:eastAsia="HG丸ｺﾞｼｯｸM-PRO" w:hAnsi="HG丸ｺﾞｼｯｸM-PRO" w:hint="eastAsia"/>
                <w:szCs w:val="21"/>
              </w:rPr>
              <w:t>（赤穂小</w:t>
            </w:r>
            <w:r>
              <w:rPr>
                <w:rFonts w:ascii="HG丸ｺﾞｼｯｸM-PRO" w:eastAsia="HG丸ｺﾞｼｯｸM-PRO" w:hAnsi="HG丸ｺﾞｼｯｸM-PRO" w:hint="eastAsia"/>
                <w:szCs w:val="21"/>
              </w:rPr>
              <w:t xml:space="preserve">）　</w:t>
            </w:r>
            <w:r w:rsidR="002813A9">
              <w:rPr>
                <w:rFonts w:ascii="HG丸ｺﾞｼｯｸM-PRO" w:eastAsia="HG丸ｺﾞｼｯｸM-PRO" w:hAnsi="HG丸ｺﾞｼｯｸM-PRO" w:hint="eastAsia"/>
                <w:szCs w:val="21"/>
              </w:rPr>
              <w:t>飯島</w:t>
            </w:r>
            <w:r w:rsidR="009C74AB">
              <w:rPr>
                <w:rFonts w:ascii="HG丸ｺﾞｼｯｸM-PRO" w:eastAsia="HG丸ｺﾞｼｯｸM-PRO" w:hAnsi="HG丸ｺﾞｼｯｸM-PRO" w:hint="eastAsia"/>
                <w:szCs w:val="21"/>
              </w:rPr>
              <w:t xml:space="preserve">　</w:t>
            </w:r>
            <w:r w:rsidR="002813A9">
              <w:rPr>
                <w:rFonts w:ascii="HG丸ｺﾞｼｯｸM-PRO" w:eastAsia="HG丸ｺﾞｼｯｸM-PRO" w:hAnsi="HG丸ｺﾞｼｯｸM-PRO" w:hint="eastAsia"/>
                <w:szCs w:val="21"/>
              </w:rPr>
              <w:t>幸彦</w:t>
            </w:r>
            <w:r w:rsidR="00C834EF">
              <w:rPr>
                <w:rFonts w:ascii="HG丸ｺﾞｼｯｸM-PRO" w:eastAsia="HG丸ｺﾞｼｯｸM-PRO" w:hAnsi="HG丸ｺﾞｼｯｸM-PRO" w:hint="eastAsia"/>
                <w:szCs w:val="21"/>
              </w:rPr>
              <w:t>（</w:t>
            </w:r>
            <w:r w:rsidR="002813A9">
              <w:rPr>
                <w:rFonts w:ascii="HG丸ｺﾞｼｯｸM-PRO" w:eastAsia="HG丸ｺﾞｼｯｸM-PRO" w:hAnsi="HG丸ｺﾞｼｯｸM-PRO" w:hint="eastAsia"/>
                <w:szCs w:val="21"/>
              </w:rPr>
              <w:t>飯島</w:t>
            </w:r>
            <w:r>
              <w:rPr>
                <w:rFonts w:ascii="HG丸ｺﾞｼｯｸM-PRO" w:eastAsia="HG丸ｺﾞｼｯｸM-PRO" w:hAnsi="HG丸ｺﾞｼｯｸM-PRO" w:hint="eastAsia"/>
                <w:szCs w:val="21"/>
              </w:rPr>
              <w:t>中</w:t>
            </w:r>
            <w:r w:rsidR="00C834EF">
              <w:rPr>
                <w:rFonts w:ascii="HG丸ｺﾞｼｯｸM-PRO" w:eastAsia="HG丸ｺﾞｼｯｸM-PRO" w:hAnsi="HG丸ｺﾞｼｯｸM-PRO" w:hint="eastAsia"/>
                <w:szCs w:val="21"/>
              </w:rPr>
              <w:t>）</w:t>
            </w:r>
          </w:p>
        </w:tc>
      </w:tr>
      <w:tr w:rsidR="00B85FD2" w:rsidRPr="00B85FD2" w:rsidTr="001206B1">
        <w:trPr>
          <w:trHeight w:val="2464"/>
        </w:trPr>
        <w:tc>
          <w:tcPr>
            <w:tcW w:w="1995" w:type="dxa"/>
            <w:gridSpan w:val="2"/>
            <w:vAlign w:val="center"/>
          </w:tcPr>
          <w:p w:rsidR="00B85FD2" w:rsidRPr="00B85FD2" w:rsidRDefault="00B85FD2" w:rsidP="001206B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活動方針および活動の進め方</w:t>
            </w:r>
          </w:p>
        </w:tc>
        <w:tc>
          <w:tcPr>
            <w:tcW w:w="7994" w:type="dxa"/>
          </w:tcPr>
          <w:p w:rsidR="00B85FD2" w:rsidRDefault="00B85FD2" w:rsidP="001206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目的…上伊那の子どもの作文を一冊にまとめる事を通し、作文指導の参考にするとともに、この時代のこの地域に生きる子どもの作文を保存することを目的とする。</w:t>
            </w:r>
          </w:p>
          <w:p w:rsidR="00B85FD2" w:rsidRDefault="00B85FD2" w:rsidP="001206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　作品（作文）を募集する。</w:t>
            </w:r>
          </w:p>
          <w:p w:rsidR="00B85FD2" w:rsidRDefault="00B85FD2" w:rsidP="001206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　各校で決めてもらった代表作文を地区担当者ごとに回収する。（データ）</w:t>
            </w:r>
          </w:p>
          <w:p w:rsidR="00B85FD2" w:rsidRDefault="00B85FD2" w:rsidP="001206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　データ確認をし、チェックして、副委員長に送付する。</w:t>
            </w:r>
          </w:p>
          <w:p w:rsidR="00B85FD2" w:rsidRDefault="00B85FD2" w:rsidP="001206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　目次・原稿の照合ならびにゲラ校正を行う。</w:t>
            </w:r>
          </w:p>
          <w:p w:rsidR="00B85FD2" w:rsidRDefault="00B85FD2" w:rsidP="001206B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　購読申込み確認と文集配本・発送作業を行う。</w:t>
            </w:r>
          </w:p>
          <w:p w:rsidR="00B85FD2" w:rsidRPr="00B85FD2" w:rsidRDefault="00B85FD2" w:rsidP="001206B1">
            <w:pPr>
              <w:pStyle w:val="a3"/>
              <w:numPr>
                <w:ilvl w:val="0"/>
                <w:numId w:val="1"/>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文集の内容や生かし方について協議する。</w:t>
            </w:r>
          </w:p>
        </w:tc>
      </w:tr>
      <w:tr w:rsidR="0088017D" w:rsidTr="001206B1">
        <w:trPr>
          <w:cantSplit/>
          <w:trHeight w:val="453"/>
        </w:trPr>
        <w:tc>
          <w:tcPr>
            <w:tcW w:w="494" w:type="dxa"/>
            <w:vMerge w:val="restart"/>
            <w:textDirection w:val="tbRlV"/>
            <w:vAlign w:val="center"/>
          </w:tcPr>
          <w:p w:rsidR="0088017D" w:rsidRPr="00B85FD2" w:rsidRDefault="0088017D" w:rsidP="001206B1">
            <w:pPr>
              <w:ind w:left="294" w:right="113"/>
              <w:jc w:val="center"/>
              <w:rPr>
                <w:rFonts w:ascii="HG丸ｺﾞｼｯｸM-PRO" w:eastAsia="HG丸ｺﾞｼｯｸM-PRO" w:hAnsi="HG丸ｺﾞｼｯｸM-PRO"/>
                <w:szCs w:val="21"/>
              </w:rPr>
            </w:pPr>
            <w:r w:rsidRPr="00B85FD2">
              <w:rPr>
                <w:rFonts w:ascii="HG丸ｺﾞｼｯｸM-PRO" w:eastAsia="HG丸ｺﾞｼｯｸM-PRO" w:hAnsi="HG丸ｺﾞｼｯｸM-PRO" w:hint="eastAsia"/>
                <w:szCs w:val="21"/>
              </w:rPr>
              <w:t>推進計画</w:t>
            </w:r>
          </w:p>
        </w:tc>
        <w:tc>
          <w:tcPr>
            <w:tcW w:w="1501" w:type="dxa"/>
            <w:vAlign w:val="center"/>
          </w:tcPr>
          <w:p w:rsidR="0088017D" w:rsidRPr="00B85FD2" w:rsidRDefault="0088017D" w:rsidP="00B85F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月・日</w:t>
            </w:r>
          </w:p>
        </w:tc>
        <w:tc>
          <w:tcPr>
            <w:tcW w:w="7994" w:type="dxa"/>
            <w:vAlign w:val="center"/>
          </w:tcPr>
          <w:p w:rsidR="0088017D" w:rsidRPr="00B85FD2" w:rsidRDefault="0088017D" w:rsidP="00B85FD2">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　　　　　　　　容</w:t>
            </w:r>
          </w:p>
        </w:tc>
      </w:tr>
      <w:tr w:rsidR="00866C9D" w:rsidTr="00890746">
        <w:trPr>
          <w:cantSplit/>
          <w:trHeight w:val="1172"/>
        </w:trPr>
        <w:tc>
          <w:tcPr>
            <w:tcW w:w="494" w:type="dxa"/>
            <w:vMerge/>
            <w:textDirection w:val="tbRlV"/>
            <w:vAlign w:val="center"/>
          </w:tcPr>
          <w:p w:rsidR="00866C9D" w:rsidRPr="00B85FD2" w:rsidRDefault="00866C9D" w:rsidP="00B85FD2">
            <w:pPr>
              <w:ind w:left="294" w:right="113"/>
              <w:rPr>
                <w:rFonts w:ascii="HG丸ｺﾞｼｯｸM-PRO" w:eastAsia="HG丸ｺﾞｼｯｸM-PRO" w:hAnsi="HG丸ｺﾞｼｯｸM-PRO"/>
                <w:szCs w:val="21"/>
              </w:rPr>
            </w:pPr>
          </w:p>
        </w:tc>
        <w:tc>
          <w:tcPr>
            <w:tcW w:w="1501" w:type="dxa"/>
            <w:vAlign w:val="center"/>
          </w:tcPr>
          <w:p w:rsidR="00866C9D" w:rsidRPr="00B85FD2" w:rsidRDefault="002542DD" w:rsidP="001206B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６月１１日</w:t>
            </w:r>
            <w:r>
              <w:rPr>
                <w:rFonts w:ascii="HG丸ｺﾞｼｯｸM-PRO" w:eastAsia="HG丸ｺﾞｼｯｸM-PRO" w:hAnsi="HG丸ｺﾞｼｯｸM-PRO"/>
                <w:szCs w:val="21"/>
              </w:rPr>
              <w:br/>
            </w:r>
            <w:r>
              <w:rPr>
                <w:rFonts w:ascii="HG丸ｺﾞｼｯｸM-PRO" w:eastAsia="HG丸ｺﾞｼｯｸM-PRO" w:hAnsi="HG丸ｺﾞｼｯｸM-PRO" w:hint="eastAsia"/>
                <w:szCs w:val="21"/>
              </w:rPr>
              <w:t>（金）</w:t>
            </w:r>
          </w:p>
        </w:tc>
        <w:tc>
          <w:tcPr>
            <w:tcW w:w="7994" w:type="dxa"/>
          </w:tcPr>
          <w:p w:rsidR="00866C9D" w:rsidRDefault="00866C9D" w:rsidP="0088017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〇活動計画の確認　　　〇地区担当分担と進め方について</w:t>
            </w:r>
          </w:p>
          <w:p w:rsidR="00890746" w:rsidRDefault="00890746" w:rsidP="0089074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〇募集チラシの確認</w:t>
            </w:r>
            <w:r w:rsidR="002542DD">
              <w:rPr>
                <w:rFonts w:ascii="HG丸ｺﾞｼｯｸM-PRO" w:eastAsia="HG丸ｺﾞｼｯｸM-PRO" w:hAnsi="HG丸ｺﾞｼｯｸM-PRO" w:hint="eastAsia"/>
                <w:szCs w:val="21"/>
              </w:rPr>
              <w:t>（文章の書き方）を含む。</w:t>
            </w:r>
          </w:p>
          <w:p w:rsidR="00890746" w:rsidRDefault="00890746" w:rsidP="00103738">
            <w:pPr>
              <w:rPr>
                <w:rFonts w:ascii="HG丸ｺﾞｼｯｸM-PRO" w:eastAsia="HG丸ｺﾞｼｯｸM-PRO" w:hAnsi="HG丸ｺﾞｼｯｸM-PRO"/>
                <w:szCs w:val="21"/>
              </w:rPr>
            </w:pPr>
          </w:p>
          <w:p w:rsidR="00890746" w:rsidRPr="00890746" w:rsidRDefault="00890746" w:rsidP="0010373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＊文書にて通知し、委員の先生方に確認していただく</w:t>
            </w:r>
          </w:p>
        </w:tc>
      </w:tr>
      <w:tr w:rsidR="0088017D" w:rsidTr="001206B1">
        <w:trPr>
          <w:cantSplit/>
          <w:trHeight w:val="841"/>
        </w:trPr>
        <w:tc>
          <w:tcPr>
            <w:tcW w:w="494" w:type="dxa"/>
            <w:vMerge/>
            <w:textDirection w:val="tbRlV"/>
            <w:vAlign w:val="center"/>
          </w:tcPr>
          <w:p w:rsidR="0088017D" w:rsidRPr="00B85FD2" w:rsidRDefault="0088017D" w:rsidP="00B85FD2">
            <w:pPr>
              <w:ind w:left="294" w:right="113"/>
              <w:rPr>
                <w:rFonts w:ascii="HG丸ｺﾞｼｯｸM-PRO" w:eastAsia="HG丸ｺﾞｼｯｸM-PRO" w:hAnsi="HG丸ｺﾞｼｯｸM-PRO"/>
                <w:szCs w:val="21"/>
              </w:rPr>
            </w:pPr>
          </w:p>
        </w:tc>
        <w:tc>
          <w:tcPr>
            <w:tcW w:w="1501" w:type="dxa"/>
            <w:tcBorders>
              <w:top w:val="dashSmallGap" w:sz="4" w:space="0" w:color="auto"/>
              <w:bottom w:val="dashSmallGap" w:sz="4" w:space="0" w:color="auto"/>
            </w:tcBorders>
            <w:vAlign w:val="center"/>
          </w:tcPr>
          <w:p w:rsidR="0088017D" w:rsidRPr="00B85FD2" w:rsidRDefault="006D3411" w:rsidP="001206B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６月下旬</w:t>
            </w:r>
          </w:p>
        </w:tc>
        <w:tc>
          <w:tcPr>
            <w:tcW w:w="7994" w:type="dxa"/>
            <w:tcBorders>
              <w:top w:val="dashSmallGap" w:sz="4" w:space="0" w:color="auto"/>
              <w:bottom w:val="dashSmallGap" w:sz="4" w:space="0" w:color="auto"/>
            </w:tcBorders>
          </w:tcPr>
          <w:p w:rsidR="00890746" w:rsidRDefault="00890746" w:rsidP="00890746">
            <w:pPr>
              <w:jc w:val="left"/>
              <w:rPr>
                <w:rFonts w:ascii="HG丸ｺﾞｼｯｸM-PRO" w:eastAsia="HG丸ｺﾞｼｯｸM-PRO" w:hAnsi="HG丸ｺﾞｼｯｸM-PRO"/>
                <w:szCs w:val="21"/>
              </w:rPr>
            </w:pPr>
          </w:p>
          <w:p w:rsidR="0088017D" w:rsidRPr="00B85FD2" w:rsidRDefault="00EC0284" w:rsidP="0089074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○募集チラシの配布（ケルン</w:t>
            </w:r>
            <w:r w:rsidR="00103738">
              <w:rPr>
                <w:rFonts w:ascii="HG丸ｺﾞｼｯｸM-PRO" w:eastAsia="HG丸ｺﾞｼｯｸM-PRO" w:hAnsi="HG丸ｺﾞｼｯｸM-PRO" w:hint="eastAsia"/>
                <w:szCs w:val="21"/>
              </w:rPr>
              <w:t>にて配信予定）</w:t>
            </w:r>
          </w:p>
        </w:tc>
      </w:tr>
      <w:tr w:rsidR="0088017D" w:rsidTr="002542DD">
        <w:trPr>
          <w:cantSplit/>
          <w:trHeight w:val="852"/>
        </w:trPr>
        <w:tc>
          <w:tcPr>
            <w:tcW w:w="494" w:type="dxa"/>
            <w:vMerge/>
            <w:textDirection w:val="tbRlV"/>
            <w:vAlign w:val="center"/>
          </w:tcPr>
          <w:p w:rsidR="0088017D" w:rsidRPr="00B85FD2" w:rsidRDefault="0088017D" w:rsidP="00B85FD2">
            <w:pPr>
              <w:ind w:left="294" w:right="113"/>
              <w:rPr>
                <w:rFonts w:ascii="HG丸ｺﾞｼｯｸM-PRO" w:eastAsia="HG丸ｺﾞｼｯｸM-PRO" w:hAnsi="HG丸ｺﾞｼｯｸM-PRO"/>
                <w:szCs w:val="21"/>
              </w:rPr>
            </w:pPr>
          </w:p>
        </w:tc>
        <w:tc>
          <w:tcPr>
            <w:tcW w:w="1501" w:type="dxa"/>
            <w:tcBorders>
              <w:top w:val="dashSmallGap" w:sz="4" w:space="0" w:color="auto"/>
              <w:bottom w:val="dashSmallGap" w:sz="4" w:space="0" w:color="auto"/>
            </w:tcBorders>
            <w:vAlign w:val="center"/>
          </w:tcPr>
          <w:p w:rsidR="0088017D" w:rsidRPr="00B85FD2" w:rsidRDefault="00103738" w:rsidP="001206B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w:t>
            </w:r>
            <w:r w:rsidR="00656686">
              <w:rPr>
                <w:rFonts w:ascii="HG丸ｺﾞｼｯｸM-PRO" w:eastAsia="HG丸ｺﾞｼｯｸM-PRO" w:hAnsi="HG丸ｺﾞｼｯｸM-PRO" w:hint="eastAsia"/>
                <w:szCs w:val="21"/>
              </w:rPr>
              <w:t>月</w:t>
            </w:r>
            <w:r w:rsidR="00DC0ACD">
              <w:rPr>
                <w:rFonts w:ascii="HG丸ｺﾞｼｯｸM-PRO" w:eastAsia="HG丸ｺﾞｼｯｸM-PRO" w:hAnsi="HG丸ｺﾞｼｯｸM-PRO" w:hint="eastAsia"/>
                <w:szCs w:val="21"/>
              </w:rPr>
              <w:t>８</w:t>
            </w:r>
            <w:r w:rsidR="001B28C9">
              <w:rPr>
                <w:rFonts w:ascii="HG丸ｺﾞｼｯｸM-PRO" w:eastAsia="HG丸ｺﾞｼｯｸM-PRO" w:hAnsi="HG丸ｺﾞｼｯｸM-PRO" w:hint="eastAsia"/>
                <w:szCs w:val="21"/>
              </w:rPr>
              <w:t>日</w:t>
            </w:r>
            <w:r w:rsidR="00502E92">
              <w:rPr>
                <w:rFonts w:ascii="HG丸ｺﾞｼｯｸM-PRO" w:eastAsia="HG丸ｺﾞｼｯｸM-PRO" w:hAnsi="HG丸ｺﾞｼｯｸM-PRO" w:hint="eastAsia"/>
                <w:szCs w:val="21"/>
              </w:rPr>
              <w:t>頃</w:t>
            </w:r>
          </w:p>
        </w:tc>
        <w:tc>
          <w:tcPr>
            <w:tcW w:w="7994" w:type="dxa"/>
            <w:tcBorders>
              <w:top w:val="dashSmallGap" w:sz="4" w:space="0" w:color="auto"/>
              <w:bottom w:val="dashSmallGap" w:sz="4" w:space="0" w:color="auto"/>
            </w:tcBorders>
            <w:vAlign w:val="center"/>
          </w:tcPr>
          <w:p w:rsidR="0088017D" w:rsidRDefault="0088017D" w:rsidP="0088017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〇作品募集締め切り　　</w:t>
            </w:r>
            <w:r w:rsidRPr="00866C9D">
              <w:rPr>
                <w:rFonts w:ascii="HG丸ｺﾞｼｯｸM-PRO" w:eastAsia="HG丸ｺﾞｼｯｸM-PRO" w:hAnsi="HG丸ｺﾞｼｯｸM-PRO" w:hint="eastAsia"/>
                <w:b/>
                <w:szCs w:val="21"/>
              </w:rPr>
              <w:t>原稿データ回収確認と催促（各自）</w:t>
            </w:r>
          </w:p>
          <w:p w:rsidR="001B28C9" w:rsidRPr="00B85FD2" w:rsidRDefault="00063D3A" w:rsidP="00D6147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〇校正した作品データを箕輪北小赤羽</w:t>
            </w:r>
            <w:r w:rsidR="001B28C9">
              <w:rPr>
                <w:rFonts w:ascii="HG丸ｺﾞｼｯｸM-PRO" w:eastAsia="HG丸ｺﾞｼｯｸM-PRO" w:hAnsi="HG丸ｺﾞｼｯｸM-PRO" w:hint="eastAsia"/>
                <w:szCs w:val="21"/>
              </w:rPr>
              <w:t>まで</w:t>
            </w:r>
            <w:r w:rsidR="00D61472">
              <w:rPr>
                <w:rFonts w:ascii="HG丸ｺﾞｼｯｸM-PRO" w:eastAsia="HG丸ｺﾞｼｯｸM-PRO" w:hAnsi="HG丸ｺﾞｼｯｸM-PRO" w:hint="eastAsia"/>
                <w:szCs w:val="21"/>
              </w:rPr>
              <w:t>ケルン</w:t>
            </w:r>
            <w:r w:rsidR="001B28C9">
              <w:rPr>
                <w:rFonts w:ascii="HG丸ｺﾞｼｯｸM-PRO" w:eastAsia="HG丸ｺﾞｼｯｸM-PRO" w:hAnsi="HG丸ｺﾞｼｯｸM-PRO" w:hint="eastAsia"/>
                <w:szCs w:val="21"/>
              </w:rPr>
              <w:t>で提出（各自）</w:t>
            </w:r>
            <w:r w:rsidR="00103738">
              <w:rPr>
                <w:rFonts w:ascii="HG丸ｺﾞｼｯｸM-PRO" w:eastAsia="HG丸ｺﾞｼｯｸM-PRO" w:hAnsi="HG丸ｺﾞｼｯｸM-PRO" w:hint="eastAsia"/>
                <w:szCs w:val="21"/>
              </w:rPr>
              <w:t>１０/</w:t>
            </w:r>
            <w:r w:rsidR="00DC0ACD">
              <w:rPr>
                <w:rFonts w:ascii="HG丸ｺﾞｼｯｸM-PRO" w:eastAsia="HG丸ｺﾞｼｯｸM-PRO" w:hAnsi="HG丸ｺﾞｼｯｸM-PRO" w:hint="eastAsia"/>
                <w:szCs w:val="21"/>
              </w:rPr>
              <w:t>１５</w:t>
            </w:r>
            <w:r w:rsidR="00DD5AED">
              <w:rPr>
                <w:rFonts w:ascii="HG丸ｺﾞｼｯｸM-PRO" w:eastAsia="HG丸ｺﾞｼｯｸM-PRO" w:hAnsi="HG丸ｺﾞｼｯｸM-PRO" w:hint="eastAsia"/>
                <w:szCs w:val="21"/>
              </w:rPr>
              <w:t>（金）</w:t>
            </w:r>
          </w:p>
        </w:tc>
      </w:tr>
      <w:tr w:rsidR="000C6963" w:rsidTr="000C6963">
        <w:trPr>
          <w:cantSplit/>
          <w:trHeight w:val="555"/>
        </w:trPr>
        <w:tc>
          <w:tcPr>
            <w:tcW w:w="494" w:type="dxa"/>
            <w:vMerge/>
            <w:textDirection w:val="tbRlV"/>
            <w:vAlign w:val="center"/>
          </w:tcPr>
          <w:p w:rsidR="000C6963" w:rsidRPr="00B85FD2" w:rsidRDefault="000C6963" w:rsidP="00B85FD2">
            <w:pPr>
              <w:ind w:left="294" w:right="113"/>
              <w:rPr>
                <w:rFonts w:ascii="HG丸ｺﾞｼｯｸM-PRO" w:eastAsia="HG丸ｺﾞｼｯｸM-PRO" w:hAnsi="HG丸ｺﾞｼｯｸM-PRO"/>
                <w:szCs w:val="21"/>
              </w:rPr>
            </w:pPr>
          </w:p>
        </w:tc>
        <w:tc>
          <w:tcPr>
            <w:tcW w:w="1501" w:type="dxa"/>
            <w:vMerge w:val="restart"/>
            <w:tcBorders>
              <w:top w:val="dashSmallGap" w:sz="4" w:space="0" w:color="auto"/>
            </w:tcBorders>
            <w:vAlign w:val="center"/>
          </w:tcPr>
          <w:p w:rsidR="000C6963" w:rsidRPr="00B85FD2" w:rsidRDefault="000C6963" w:rsidP="001206B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１１月中</w:t>
            </w:r>
          </w:p>
        </w:tc>
        <w:tc>
          <w:tcPr>
            <w:tcW w:w="7994" w:type="dxa"/>
            <w:tcBorders>
              <w:top w:val="dashSmallGap" w:sz="4" w:space="0" w:color="auto"/>
              <w:bottom w:val="dashSmallGap" w:sz="4" w:space="0" w:color="auto"/>
            </w:tcBorders>
          </w:tcPr>
          <w:p w:rsidR="000C6963" w:rsidRDefault="003804B1" w:rsidP="0088017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〇データ確認・編集作業　　〇ゲラ刷り前最終確認（印刷所渡し）</w:t>
            </w:r>
          </w:p>
          <w:p w:rsidR="000C6963" w:rsidRPr="00B85FD2" w:rsidRDefault="000C6963" w:rsidP="00890746">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〇表紙絵の決定（例年、中学校の作品１点</w:t>
            </w:r>
            <w:r w:rsidR="00890746">
              <w:rPr>
                <w:rFonts w:ascii="HG丸ｺﾞｼｯｸM-PRO" w:eastAsia="HG丸ｺﾞｼｯｸM-PRO" w:hAnsi="HG丸ｺﾞｼｯｸM-PRO" w:hint="eastAsia"/>
                <w:szCs w:val="21"/>
              </w:rPr>
              <w:t>）</w:t>
            </w:r>
          </w:p>
        </w:tc>
      </w:tr>
      <w:tr w:rsidR="000C6963" w:rsidTr="000C6963">
        <w:trPr>
          <w:cantSplit/>
          <w:trHeight w:val="482"/>
        </w:trPr>
        <w:tc>
          <w:tcPr>
            <w:tcW w:w="494" w:type="dxa"/>
            <w:vMerge/>
            <w:textDirection w:val="tbRlV"/>
            <w:vAlign w:val="center"/>
          </w:tcPr>
          <w:p w:rsidR="000C6963" w:rsidRPr="00B85FD2" w:rsidRDefault="000C6963" w:rsidP="00B85FD2">
            <w:pPr>
              <w:ind w:left="294" w:right="113"/>
              <w:rPr>
                <w:rFonts w:ascii="HG丸ｺﾞｼｯｸM-PRO" w:eastAsia="HG丸ｺﾞｼｯｸM-PRO" w:hAnsi="HG丸ｺﾞｼｯｸM-PRO"/>
                <w:szCs w:val="21"/>
              </w:rPr>
            </w:pPr>
          </w:p>
        </w:tc>
        <w:tc>
          <w:tcPr>
            <w:tcW w:w="1501" w:type="dxa"/>
            <w:vMerge/>
            <w:vAlign w:val="center"/>
          </w:tcPr>
          <w:p w:rsidR="000C6963" w:rsidRDefault="000C6963" w:rsidP="001206B1">
            <w:pPr>
              <w:jc w:val="center"/>
              <w:rPr>
                <w:rFonts w:ascii="HG丸ｺﾞｼｯｸM-PRO" w:eastAsia="HG丸ｺﾞｼｯｸM-PRO" w:hAnsi="HG丸ｺﾞｼｯｸM-PRO"/>
                <w:szCs w:val="21"/>
              </w:rPr>
            </w:pPr>
          </w:p>
        </w:tc>
        <w:tc>
          <w:tcPr>
            <w:tcW w:w="7994" w:type="dxa"/>
            <w:tcBorders>
              <w:top w:val="dashSmallGap" w:sz="4" w:space="0" w:color="auto"/>
            </w:tcBorders>
          </w:tcPr>
          <w:p w:rsidR="003804B1" w:rsidRDefault="000C6963" w:rsidP="000C696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〇購読依頼（目次の確認も合わせて１１月上旬配信</w:t>
            </w:r>
            <w:r w:rsidR="00866C9D">
              <w:rPr>
                <w:rFonts w:ascii="HG丸ｺﾞｼｯｸM-PRO" w:eastAsia="HG丸ｺﾞｼｯｸM-PRO" w:hAnsi="HG丸ｺﾞｼｯｸM-PRO" w:hint="eastAsia"/>
                <w:szCs w:val="21"/>
              </w:rPr>
              <w:t>＊委員長先生</w:t>
            </w:r>
            <w:r w:rsidR="003804B1">
              <w:rPr>
                <w:rFonts w:ascii="HG丸ｺﾞｼｯｸM-PRO" w:eastAsia="HG丸ｺﾞｼｯｸM-PRO" w:hAnsi="HG丸ｺﾞｼｯｸM-PRO" w:hint="eastAsia"/>
                <w:szCs w:val="21"/>
              </w:rPr>
              <w:t>担当</w:t>
            </w:r>
            <w:r>
              <w:rPr>
                <w:rFonts w:ascii="HG丸ｺﾞｼｯｸM-PRO" w:eastAsia="HG丸ｺﾞｼｯｸM-PRO" w:hAnsi="HG丸ｺﾞｼｯｸM-PRO" w:hint="eastAsia"/>
                <w:szCs w:val="21"/>
              </w:rPr>
              <w:t>）</w:t>
            </w:r>
            <w:r w:rsidR="003804B1">
              <w:rPr>
                <w:rFonts w:ascii="HG丸ｺﾞｼｯｸM-PRO" w:eastAsia="HG丸ｺﾞｼｯｸM-PRO" w:hAnsi="HG丸ｺﾞｼｯｸM-PRO" w:hint="eastAsia"/>
                <w:szCs w:val="21"/>
              </w:rPr>
              <w:t xml:space="preserve">　</w:t>
            </w:r>
          </w:p>
          <w:p w:rsidR="000C6963" w:rsidRDefault="000C6963" w:rsidP="000C696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〇ゲラ上がり</w:t>
            </w:r>
          </w:p>
        </w:tc>
      </w:tr>
      <w:tr w:rsidR="0088017D" w:rsidTr="001206B1">
        <w:trPr>
          <w:cantSplit/>
          <w:trHeight w:val="954"/>
        </w:trPr>
        <w:tc>
          <w:tcPr>
            <w:tcW w:w="494" w:type="dxa"/>
            <w:vMerge/>
            <w:textDirection w:val="tbRlV"/>
            <w:vAlign w:val="center"/>
          </w:tcPr>
          <w:p w:rsidR="0088017D" w:rsidRPr="00B85FD2" w:rsidRDefault="0088017D" w:rsidP="00B85FD2">
            <w:pPr>
              <w:ind w:left="294" w:right="113"/>
              <w:rPr>
                <w:rFonts w:ascii="HG丸ｺﾞｼｯｸM-PRO" w:eastAsia="HG丸ｺﾞｼｯｸM-PRO" w:hAnsi="HG丸ｺﾞｼｯｸM-PRO"/>
                <w:szCs w:val="21"/>
              </w:rPr>
            </w:pPr>
          </w:p>
        </w:tc>
        <w:tc>
          <w:tcPr>
            <w:tcW w:w="1501" w:type="dxa"/>
            <w:tcBorders>
              <w:top w:val="dashSmallGap" w:sz="4" w:space="0" w:color="auto"/>
              <w:bottom w:val="dashSmallGap" w:sz="4" w:space="0" w:color="auto"/>
            </w:tcBorders>
            <w:vAlign w:val="center"/>
          </w:tcPr>
          <w:p w:rsidR="0088017D" w:rsidRPr="00B85FD2" w:rsidRDefault="00502E92" w:rsidP="001206B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11/</w:t>
            </w:r>
            <w:r w:rsidR="00063D3A">
              <w:rPr>
                <w:rFonts w:ascii="HG丸ｺﾞｼｯｸM-PRO" w:eastAsia="HG丸ｺﾞｼｯｸM-PRO" w:hAnsi="HG丸ｺﾞｼｯｸM-PRO" w:hint="eastAsia"/>
                <w:szCs w:val="21"/>
              </w:rPr>
              <w:t>１６（火</w:t>
            </w:r>
            <w:r w:rsidR="0088017D">
              <w:rPr>
                <w:rFonts w:ascii="HG丸ｺﾞｼｯｸM-PRO" w:eastAsia="HG丸ｺﾞｼｯｸM-PRO" w:hAnsi="HG丸ｺﾞｼｯｸM-PRO" w:hint="eastAsia"/>
                <w:szCs w:val="21"/>
              </w:rPr>
              <w:t>）</w:t>
            </w:r>
          </w:p>
        </w:tc>
        <w:tc>
          <w:tcPr>
            <w:tcW w:w="7994" w:type="dxa"/>
            <w:tcBorders>
              <w:top w:val="dashSmallGap" w:sz="4" w:space="0" w:color="auto"/>
              <w:bottom w:val="dashSmallGap" w:sz="4" w:space="0" w:color="auto"/>
            </w:tcBorders>
          </w:tcPr>
          <w:p w:rsidR="0088017D" w:rsidRPr="000C6963" w:rsidRDefault="00063D3A" w:rsidP="0088017D">
            <w:pPr>
              <w:rPr>
                <w:rFonts w:ascii="HG丸ｺﾞｼｯｸM-PRO" w:eastAsia="HG丸ｺﾞｼｯｸM-PRO" w:hAnsi="HG丸ｺﾞｼｯｸM-PRO"/>
                <w:b/>
                <w:szCs w:val="21"/>
                <w:u w:val="single"/>
              </w:rPr>
            </w:pPr>
            <w:r>
              <w:rPr>
                <w:rFonts w:ascii="HG丸ｺﾞｼｯｸM-PRO" w:eastAsia="HG丸ｺﾞｼｯｸM-PRO" w:hAnsi="HG丸ｺﾞｼｯｸM-PRO" w:hint="eastAsia"/>
                <w:b/>
                <w:szCs w:val="21"/>
                <w:u w:val="single"/>
              </w:rPr>
              <w:t>第２</w:t>
            </w:r>
            <w:r w:rsidR="0088017D" w:rsidRPr="000C6963">
              <w:rPr>
                <w:rFonts w:ascii="HG丸ｺﾞｼｯｸM-PRO" w:eastAsia="HG丸ｺﾞｼｯｸM-PRO" w:hAnsi="HG丸ｺﾞｼｯｸM-PRO" w:hint="eastAsia"/>
                <w:b/>
                <w:szCs w:val="21"/>
                <w:u w:val="single"/>
              </w:rPr>
              <w:t>回委員会</w:t>
            </w:r>
          </w:p>
          <w:p w:rsidR="0088017D" w:rsidRPr="00B85FD2" w:rsidRDefault="0088017D" w:rsidP="0088017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〇ゲラチェック・校正作業（最終）</w:t>
            </w:r>
          </w:p>
        </w:tc>
      </w:tr>
      <w:tr w:rsidR="0088017D" w:rsidTr="001206B1">
        <w:trPr>
          <w:cantSplit/>
          <w:trHeight w:val="1060"/>
        </w:trPr>
        <w:tc>
          <w:tcPr>
            <w:tcW w:w="494" w:type="dxa"/>
            <w:vMerge/>
            <w:tcBorders>
              <w:bottom w:val="single" w:sz="4" w:space="0" w:color="auto"/>
            </w:tcBorders>
            <w:textDirection w:val="tbRlV"/>
            <w:vAlign w:val="center"/>
          </w:tcPr>
          <w:p w:rsidR="0088017D" w:rsidRPr="00B85FD2" w:rsidRDefault="0088017D" w:rsidP="00B85FD2">
            <w:pPr>
              <w:ind w:left="294" w:right="113"/>
              <w:rPr>
                <w:rFonts w:ascii="HG丸ｺﾞｼｯｸM-PRO" w:eastAsia="HG丸ｺﾞｼｯｸM-PRO" w:hAnsi="HG丸ｺﾞｼｯｸM-PRO"/>
                <w:szCs w:val="21"/>
              </w:rPr>
            </w:pPr>
          </w:p>
        </w:tc>
        <w:tc>
          <w:tcPr>
            <w:tcW w:w="1501" w:type="dxa"/>
            <w:tcBorders>
              <w:top w:val="dashSmallGap" w:sz="4" w:space="0" w:color="auto"/>
              <w:bottom w:val="single" w:sz="4" w:space="0" w:color="auto"/>
            </w:tcBorders>
            <w:vAlign w:val="center"/>
          </w:tcPr>
          <w:p w:rsidR="0088017D" w:rsidRDefault="000C6963" w:rsidP="00063D3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12/１</w:t>
            </w:r>
            <w:r w:rsidR="00063D3A">
              <w:rPr>
                <w:rFonts w:ascii="HG丸ｺﾞｼｯｸM-PRO" w:eastAsia="HG丸ｺﾞｼｯｸM-PRO" w:hAnsi="HG丸ｺﾞｼｯｸM-PRO" w:hint="eastAsia"/>
                <w:szCs w:val="21"/>
              </w:rPr>
              <w:t>７</w:t>
            </w:r>
            <w:r w:rsidR="001206B1">
              <w:rPr>
                <w:rFonts w:ascii="HG丸ｺﾞｼｯｸM-PRO" w:eastAsia="HG丸ｺﾞｼｯｸM-PRO" w:hAnsi="HG丸ｺﾞｼｯｸM-PRO" w:hint="eastAsia"/>
                <w:szCs w:val="21"/>
              </w:rPr>
              <w:t>（金）</w:t>
            </w:r>
          </w:p>
        </w:tc>
        <w:tc>
          <w:tcPr>
            <w:tcW w:w="7994" w:type="dxa"/>
            <w:tcBorders>
              <w:top w:val="dashSmallGap" w:sz="4" w:space="0" w:color="auto"/>
              <w:bottom w:val="single" w:sz="4" w:space="0" w:color="auto"/>
            </w:tcBorders>
          </w:tcPr>
          <w:p w:rsidR="0088017D" w:rsidRPr="000C6963" w:rsidRDefault="000C6963" w:rsidP="0088017D">
            <w:pPr>
              <w:rPr>
                <w:rFonts w:ascii="HG丸ｺﾞｼｯｸM-PRO" w:eastAsia="HG丸ｺﾞｼｯｸM-PRO" w:hAnsi="HG丸ｺﾞｼｯｸM-PRO"/>
                <w:b/>
                <w:szCs w:val="21"/>
                <w:u w:val="single"/>
              </w:rPr>
            </w:pPr>
            <w:r w:rsidRPr="000C6963">
              <w:rPr>
                <w:rFonts w:ascii="HG丸ｺﾞｼｯｸM-PRO" w:eastAsia="HG丸ｺﾞｼｯｸM-PRO" w:hAnsi="HG丸ｺﾞｼｯｸM-PRO" w:hint="eastAsia"/>
                <w:b/>
                <w:szCs w:val="21"/>
                <w:u w:val="single"/>
              </w:rPr>
              <w:t>第</w:t>
            </w:r>
            <w:r w:rsidR="00063D3A">
              <w:rPr>
                <w:rFonts w:ascii="HG丸ｺﾞｼｯｸM-PRO" w:eastAsia="HG丸ｺﾞｼｯｸM-PRO" w:hAnsi="HG丸ｺﾞｼｯｸM-PRO" w:hint="eastAsia"/>
                <w:b/>
                <w:szCs w:val="21"/>
                <w:u w:val="single"/>
              </w:rPr>
              <w:t>３</w:t>
            </w:r>
            <w:r w:rsidR="001206B1" w:rsidRPr="000C6963">
              <w:rPr>
                <w:rFonts w:ascii="HG丸ｺﾞｼｯｸM-PRO" w:eastAsia="HG丸ｺﾞｼｯｸM-PRO" w:hAnsi="HG丸ｺﾞｼｯｸM-PRO" w:hint="eastAsia"/>
                <w:b/>
                <w:szCs w:val="21"/>
                <w:u w:val="single"/>
              </w:rPr>
              <w:t>回委員会</w:t>
            </w:r>
          </w:p>
          <w:p w:rsidR="001206B1" w:rsidRDefault="001206B1" w:rsidP="0088017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〇配本・発送作業　　〇購読代金振り込みについて</w:t>
            </w:r>
          </w:p>
          <w:p w:rsidR="001206B1" w:rsidRDefault="001206B1" w:rsidP="0088017D">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〇反省係会　今年度の活動の総括と来年度の方向について</w:t>
            </w:r>
          </w:p>
        </w:tc>
      </w:tr>
      <w:tr w:rsidR="001206B1" w:rsidTr="00721F77">
        <w:trPr>
          <w:cantSplit/>
          <w:trHeight w:val="480"/>
        </w:trPr>
        <w:tc>
          <w:tcPr>
            <w:tcW w:w="1995" w:type="dxa"/>
            <w:gridSpan w:val="2"/>
            <w:tcBorders>
              <w:top w:val="single" w:sz="4" w:space="0" w:color="auto"/>
            </w:tcBorders>
            <w:vAlign w:val="center"/>
          </w:tcPr>
          <w:p w:rsidR="001206B1" w:rsidRDefault="001206B1" w:rsidP="001206B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予　算</w:t>
            </w:r>
          </w:p>
        </w:tc>
        <w:tc>
          <w:tcPr>
            <w:tcW w:w="7994" w:type="dxa"/>
            <w:tcBorders>
              <w:top w:val="single" w:sz="4" w:space="0" w:color="auto"/>
            </w:tcBorders>
            <w:vAlign w:val="center"/>
          </w:tcPr>
          <w:p w:rsidR="001206B1" w:rsidRDefault="00187C2E" w:rsidP="00DC0ACD">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昨年度は、1冊　</w:t>
            </w:r>
            <w:r w:rsidR="00DC0ACD">
              <w:rPr>
                <w:rFonts w:ascii="HG丸ｺﾞｼｯｸM-PRO" w:eastAsia="HG丸ｺﾞｼｯｸM-PRO" w:hAnsi="HG丸ｺﾞｼｯｸM-PRO" w:hint="eastAsia"/>
                <w:szCs w:val="21"/>
              </w:rPr>
              <w:t>６５０円で</w:t>
            </w:r>
            <w:r>
              <w:rPr>
                <w:rFonts w:ascii="HG丸ｺﾞｼｯｸM-PRO" w:eastAsia="HG丸ｺﾞｼｯｸM-PRO" w:hAnsi="HG丸ｺﾞｼｯｸM-PRO"/>
                <w:szCs w:val="21"/>
              </w:rPr>
              <w:t>、200冊</w:t>
            </w:r>
            <w:r w:rsidR="00502E92">
              <w:rPr>
                <w:rFonts w:ascii="HG丸ｺﾞｼｯｸM-PRO" w:eastAsia="HG丸ｺﾞｼｯｸM-PRO" w:hAnsi="HG丸ｺﾞｼｯｸM-PRO"/>
                <w:szCs w:val="21"/>
              </w:rPr>
              <w:t>程</w:t>
            </w:r>
            <w:r w:rsidR="00DC0ACD">
              <w:rPr>
                <w:rFonts w:ascii="HG丸ｺﾞｼｯｸM-PRO" w:eastAsia="HG丸ｺﾞｼｯｸM-PRO" w:hAnsi="HG丸ｺﾞｼｯｸM-PRO" w:hint="eastAsia"/>
                <w:szCs w:val="21"/>
              </w:rPr>
              <w:t xml:space="preserve">　今年度は６８０円で２００冊程</w:t>
            </w:r>
          </w:p>
        </w:tc>
      </w:tr>
    </w:tbl>
    <w:p w:rsidR="00866C9D" w:rsidRDefault="00866C9D" w:rsidP="00866C9D">
      <w:pPr>
        <w:snapToGrid w:val="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557C3">
        <w:rPr>
          <w:rFonts w:ascii="HG丸ｺﾞｼｯｸM-PRO" w:eastAsia="HG丸ｺﾞｼｯｸM-PRO" w:hAnsi="HG丸ｺﾞｼｯｸM-PRO" w:hint="eastAsia"/>
          <w:sz w:val="24"/>
          <w:szCs w:val="24"/>
        </w:rPr>
        <w:t>６</w:t>
      </w:r>
      <w:r w:rsidR="000A05C0">
        <w:rPr>
          <w:rFonts w:ascii="HG丸ｺﾞｼｯｸM-PRO" w:eastAsia="HG丸ｺﾞｼｯｸM-PRO" w:hAnsi="HG丸ｺﾞｼｯｸM-PRO" w:hint="eastAsia"/>
          <w:sz w:val="24"/>
          <w:szCs w:val="24"/>
        </w:rPr>
        <w:t>月</w:t>
      </w:r>
      <w:r w:rsidR="00D557C3">
        <w:rPr>
          <w:rFonts w:ascii="HG丸ｺﾞｼｯｸM-PRO" w:eastAsia="HG丸ｺﾞｼｯｸM-PRO" w:hAnsi="HG丸ｺﾞｼｯｸM-PRO" w:hint="eastAsia"/>
          <w:sz w:val="24"/>
          <w:szCs w:val="24"/>
        </w:rPr>
        <w:t>１０日</w:t>
      </w:r>
      <w:r>
        <w:rPr>
          <w:rFonts w:ascii="HG丸ｺﾞｼｯｸM-PRO" w:eastAsia="HG丸ｺﾞｼｯｸM-PRO" w:hAnsi="HG丸ｺﾞｼｯｸM-PRO" w:hint="eastAsia"/>
          <w:sz w:val="24"/>
          <w:szCs w:val="24"/>
        </w:rPr>
        <w:t>現在の予定です。諸事情により、今後、変更になる可能性があります。</w:t>
      </w:r>
    </w:p>
    <w:p w:rsidR="00B85FD2" w:rsidRDefault="001206B1" w:rsidP="00866C9D">
      <w:pPr>
        <w:snapToGrid w:val="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＊委員会の開催場所は基本的に教育会館です。</w:t>
      </w:r>
    </w:p>
    <w:p w:rsidR="000A05C0" w:rsidRDefault="000C6963" w:rsidP="00866C9D">
      <w:pPr>
        <w:snapToGrid w:val="0"/>
        <w:ind w:left="240" w:hangingChars="100" w:hanging="24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＊委員の先生方には、①10／</w:t>
      </w:r>
      <w:r w:rsidR="00DC0ACD">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〆切</w:t>
      </w:r>
      <w:r w:rsidR="00866C9D">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原稿回収</w:t>
      </w:r>
      <w:r w:rsidR="00866C9D">
        <w:rPr>
          <w:rFonts w:ascii="HG丸ｺﾞｼｯｸM-PRO" w:eastAsia="HG丸ｺﾞｼｯｸM-PRO" w:hAnsi="HG丸ｺﾞｼｯｸM-PRO" w:hint="eastAsia"/>
          <w:sz w:val="24"/>
          <w:szCs w:val="24"/>
        </w:rPr>
        <w:t>と校正(分担地区)</w:t>
      </w:r>
      <w:r w:rsidR="00063D3A">
        <w:rPr>
          <w:rFonts w:ascii="HG丸ｺﾞｼｯｸM-PRO" w:eastAsia="HG丸ｺﾞｼｯｸM-PRO" w:hAnsi="HG丸ｺﾞｼｯｸM-PRO" w:hint="eastAsia"/>
          <w:sz w:val="24"/>
          <w:szCs w:val="24"/>
        </w:rPr>
        <w:t>→箕輪北</w:t>
      </w:r>
      <w:r w:rsidR="000A05C0">
        <w:rPr>
          <w:rFonts w:ascii="HG丸ｺﾞｼｯｸM-PRO" w:eastAsia="HG丸ｺﾞｼｯｸM-PRO" w:hAnsi="HG丸ｺﾞｼｯｸM-PRO" w:hint="eastAsia"/>
          <w:sz w:val="24"/>
          <w:szCs w:val="24"/>
        </w:rPr>
        <w:t>小へ送信</w:t>
      </w:r>
    </w:p>
    <w:p w:rsidR="000C6963" w:rsidRPr="00B85FD2" w:rsidRDefault="00866C9D" w:rsidP="000A05C0">
      <w:pPr>
        <w:snapToGrid w:val="0"/>
        <w:ind w:leftChars="50" w:left="225" w:hangingChars="50" w:hanging="120"/>
        <w:contextualSpacing/>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6963">
        <w:rPr>
          <w:rFonts w:ascii="HG丸ｺﾞｼｯｸM-PRO" w:eastAsia="HG丸ｺﾞｼｯｸM-PRO" w:hAnsi="HG丸ｺﾞｼｯｸM-PRO" w:hint="eastAsia"/>
          <w:sz w:val="24"/>
          <w:szCs w:val="24"/>
        </w:rPr>
        <w:t>②11／</w:t>
      </w:r>
      <w:r w:rsidR="00063D3A">
        <w:rPr>
          <w:rFonts w:ascii="HG丸ｺﾞｼｯｸM-PRO" w:eastAsia="HG丸ｺﾞｼｯｸM-PRO" w:hAnsi="HG丸ｺﾞｼｯｸM-PRO" w:hint="eastAsia"/>
          <w:sz w:val="24"/>
          <w:szCs w:val="24"/>
        </w:rPr>
        <w:t>１６</w:t>
      </w:r>
      <w:r w:rsidR="000C6963">
        <w:rPr>
          <w:rFonts w:ascii="HG丸ｺﾞｼｯｸM-PRO" w:eastAsia="HG丸ｺﾞｼｯｸM-PRO" w:hAnsi="HG丸ｺﾞｼｯｸM-PRO" w:hint="eastAsia"/>
          <w:sz w:val="24"/>
          <w:szCs w:val="24"/>
        </w:rPr>
        <w:t>の原稿最終確認</w:t>
      </w:r>
      <w:r>
        <w:rPr>
          <w:rFonts w:ascii="HG丸ｺﾞｼｯｸM-PRO" w:eastAsia="HG丸ｺﾞｼｯｸM-PRO" w:hAnsi="HG丸ｺﾞｼｯｸM-PRO" w:hint="eastAsia"/>
          <w:sz w:val="24"/>
          <w:szCs w:val="24"/>
        </w:rPr>
        <w:t>(ゲラチェック)</w:t>
      </w:r>
      <w:r w:rsidR="000C6963">
        <w:rPr>
          <w:rFonts w:ascii="HG丸ｺﾞｼｯｸM-PRO" w:eastAsia="HG丸ｺﾞｼｯｸM-PRO" w:hAnsi="HG丸ｺﾞｼｯｸM-PRO" w:hint="eastAsia"/>
          <w:sz w:val="24"/>
          <w:szCs w:val="24"/>
        </w:rPr>
        <w:t xml:space="preserve">　③12／1</w:t>
      </w:r>
      <w:r w:rsidR="00063D3A">
        <w:rPr>
          <w:rFonts w:ascii="HG丸ｺﾞｼｯｸM-PRO" w:eastAsia="HG丸ｺﾞｼｯｸM-PRO" w:hAnsi="HG丸ｺﾞｼｯｸM-PRO" w:hint="eastAsia"/>
          <w:sz w:val="24"/>
          <w:szCs w:val="24"/>
        </w:rPr>
        <w:t>７</w:t>
      </w:r>
      <w:r w:rsidR="000C6963">
        <w:rPr>
          <w:rFonts w:ascii="HG丸ｺﾞｼｯｸM-PRO" w:eastAsia="HG丸ｺﾞｼｯｸM-PRO" w:hAnsi="HG丸ｺﾞｼｯｸM-PRO" w:hint="eastAsia"/>
          <w:sz w:val="24"/>
          <w:szCs w:val="24"/>
        </w:rPr>
        <w:t>の配本作業をお願いいたします。</w:t>
      </w:r>
    </w:p>
    <w:sectPr w:rsidR="000C6963" w:rsidRPr="00B85FD2" w:rsidSect="00D66C36">
      <w:pgSz w:w="11907" w:h="16839" w:code="9"/>
      <w:pgMar w:top="1134" w:right="1134" w:bottom="113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C71" w:rsidRDefault="00426C71" w:rsidP="00B55160">
      <w:r>
        <w:separator/>
      </w:r>
    </w:p>
  </w:endnote>
  <w:endnote w:type="continuationSeparator" w:id="0">
    <w:p w:rsidR="00426C71" w:rsidRDefault="00426C71" w:rsidP="00B5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C71" w:rsidRDefault="00426C71" w:rsidP="00B55160">
      <w:r>
        <w:separator/>
      </w:r>
    </w:p>
  </w:footnote>
  <w:footnote w:type="continuationSeparator" w:id="0">
    <w:p w:rsidR="00426C71" w:rsidRDefault="00426C71" w:rsidP="00B5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A2456"/>
    <w:multiLevelType w:val="hybridMultilevel"/>
    <w:tmpl w:val="AE8CD2AE"/>
    <w:lvl w:ilvl="0" w:tplc="421227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D2"/>
    <w:rsid w:val="00063D3A"/>
    <w:rsid w:val="000A05C0"/>
    <w:rsid w:val="000C5D87"/>
    <w:rsid w:val="000C6963"/>
    <w:rsid w:val="00103738"/>
    <w:rsid w:val="00105FD9"/>
    <w:rsid w:val="001206B1"/>
    <w:rsid w:val="00187C2E"/>
    <w:rsid w:val="001B28C9"/>
    <w:rsid w:val="002542DD"/>
    <w:rsid w:val="002813A9"/>
    <w:rsid w:val="003804B1"/>
    <w:rsid w:val="003A70A1"/>
    <w:rsid w:val="00426C71"/>
    <w:rsid w:val="004369FD"/>
    <w:rsid w:val="00502E92"/>
    <w:rsid w:val="00576568"/>
    <w:rsid w:val="005A131B"/>
    <w:rsid w:val="005C16DB"/>
    <w:rsid w:val="00656686"/>
    <w:rsid w:val="006D3411"/>
    <w:rsid w:val="00721F77"/>
    <w:rsid w:val="007623EB"/>
    <w:rsid w:val="007A0F30"/>
    <w:rsid w:val="008314C5"/>
    <w:rsid w:val="00866C9D"/>
    <w:rsid w:val="0088017D"/>
    <w:rsid w:val="00890746"/>
    <w:rsid w:val="008957E8"/>
    <w:rsid w:val="00907FDD"/>
    <w:rsid w:val="0096618F"/>
    <w:rsid w:val="00972FAA"/>
    <w:rsid w:val="00982E97"/>
    <w:rsid w:val="009C74AB"/>
    <w:rsid w:val="00A77A95"/>
    <w:rsid w:val="00A82CB4"/>
    <w:rsid w:val="00AB45B2"/>
    <w:rsid w:val="00AB5D57"/>
    <w:rsid w:val="00B55160"/>
    <w:rsid w:val="00B646D8"/>
    <w:rsid w:val="00B85FD2"/>
    <w:rsid w:val="00BC4D2F"/>
    <w:rsid w:val="00C01397"/>
    <w:rsid w:val="00C834EF"/>
    <w:rsid w:val="00CA53F3"/>
    <w:rsid w:val="00CB39ED"/>
    <w:rsid w:val="00D557C3"/>
    <w:rsid w:val="00D61472"/>
    <w:rsid w:val="00D66C36"/>
    <w:rsid w:val="00DC0ACD"/>
    <w:rsid w:val="00DD5AED"/>
    <w:rsid w:val="00E37044"/>
    <w:rsid w:val="00EC0284"/>
    <w:rsid w:val="00F3782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0701301-A8F9-4B71-9B8E-DAC3D81A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FD2"/>
    <w:pPr>
      <w:ind w:leftChars="400" w:left="840"/>
    </w:pPr>
  </w:style>
  <w:style w:type="paragraph" w:styleId="a4">
    <w:name w:val="header"/>
    <w:basedOn w:val="a"/>
    <w:link w:val="a5"/>
    <w:uiPriority w:val="99"/>
    <w:unhideWhenUsed/>
    <w:rsid w:val="00B55160"/>
    <w:pPr>
      <w:tabs>
        <w:tab w:val="center" w:pos="4252"/>
        <w:tab w:val="right" w:pos="8504"/>
      </w:tabs>
      <w:snapToGrid w:val="0"/>
    </w:pPr>
  </w:style>
  <w:style w:type="character" w:customStyle="1" w:styleId="a5">
    <w:name w:val="ヘッダー (文字)"/>
    <w:basedOn w:val="a0"/>
    <w:link w:val="a4"/>
    <w:uiPriority w:val="99"/>
    <w:rsid w:val="00B55160"/>
  </w:style>
  <w:style w:type="paragraph" w:styleId="a6">
    <w:name w:val="footer"/>
    <w:basedOn w:val="a"/>
    <w:link w:val="a7"/>
    <w:uiPriority w:val="99"/>
    <w:unhideWhenUsed/>
    <w:rsid w:val="00B55160"/>
    <w:pPr>
      <w:tabs>
        <w:tab w:val="center" w:pos="4252"/>
        <w:tab w:val="right" w:pos="8504"/>
      </w:tabs>
      <w:snapToGrid w:val="0"/>
    </w:pPr>
  </w:style>
  <w:style w:type="character" w:customStyle="1" w:styleId="a7">
    <w:name w:val="フッター (文字)"/>
    <w:basedOn w:val="a0"/>
    <w:link w:val="a6"/>
    <w:uiPriority w:val="99"/>
    <w:rsid w:val="00B55160"/>
  </w:style>
  <w:style w:type="paragraph" w:styleId="a8">
    <w:name w:val="Balloon Text"/>
    <w:basedOn w:val="a"/>
    <w:link w:val="a9"/>
    <w:uiPriority w:val="99"/>
    <w:semiHidden/>
    <w:unhideWhenUsed/>
    <w:rsid w:val="00380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04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東部中学校</cp:lastModifiedBy>
  <cp:revision>2</cp:revision>
  <cp:lastPrinted>2021-06-10T11:07:00Z</cp:lastPrinted>
  <dcterms:created xsi:type="dcterms:W3CDTF">2021-06-18T03:44:00Z</dcterms:created>
  <dcterms:modified xsi:type="dcterms:W3CDTF">2021-06-18T03:44:00Z</dcterms:modified>
</cp:coreProperties>
</file>